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6D4C" w14:textId="2C92610F" w:rsidR="00C56F92" w:rsidRDefault="006C2412">
      <w:bookmarkStart w:id="0" w:name="_GoBack"/>
      <w:bookmarkEnd w:id="0"/>
      <w:r>
        <w:t>The Round Lake City Council had a public hearing regarding changes to the Zoning Ordinance Chapter 9</w:t>
      </w:r>
      <w:r w:rsidR="004678B6">
        <w:t xml:space="preserve"> and Chapter 10, replacing current Chapter 9 Building Code and Chapter 10 Zoning Ordinance</w:t>
      </w:r>
      <w:r w:rsidR="00FC47FA">
        <w:t xml:space="preserve"> on August 14</w:t>
      </w:r>
      <w:r w:rsidR="00FC47FA" w:rsidRPr="00FC47FA">
        <w:rPr>
          <w:vertAlign w:val="superscript"/>
        </w:rPr>
        <w:t>th</w:t>
      </w:r>
      <w:r w:rsidR="00FC47FA">
        <w:t>, 2019 at 6:15pm at City Hall.</w:t>
      </w:r>
    </w:p>
    <w:p w14:paraId="69667B0B" w14:textId="7344B9E9" w:rsidR="004678B6" w:rsidRDefault="004678B6">
      <w:r>
        <w:t xml:space="preserve">Councilmembers in attendance were, Paul Cunningham, Jennifer </w:t>
      </w:r>
      <w:proofErr w:type="spellStart"/>
      <w:r>
        <w:t>Rehnelt</w:t>
      </w:r>
      <w:proofErr w:type="spellEnd"/>
      <w:r>
        <w:t xml:space="preserve">, </w:t>
      </w:r>
      <w:proofErr w:type="spellStart"/>
      <w:r>
        <w:t>Walon</w:t>
      </w:r>
      <w:proofErr w:type="spellEnd"/>
      <w:r>
        <w:t xml:space="preserve"> </w:t>
      </w:r>
      <w:proofErr w:type="spellStart"/>
      <w:r>
        <w:t>Habben</w:t>
      </w:r>
      <w:proofErr w:type="spellEnd"/>
      <w:r>
        <w:t xml:space="preserve">, Gary Larson and Mayor Douglas Knuth. Others present were Bruce </w:t>
      </w:r>
      <w:proofErr w:type="spellStart"/>
      <w:r>
        <w:t>Bentele</w:t>
      </w:r>
      <w:proofErr w:type="spellEnd"/>
      <w:r>
        <w:t>, Barb King and Clerk Elaine Walker.</w:t>
      </w:r>
      <w:r w:rsidR="00B451D2">
        <w:t xml:space="preserve"> Missing from the meeting was Derek Nelson.</w:t>
      </w:r>
    </w:p>
    <w:p w14:paraId="68005854" w14:textId="54AF00C2" w:rsidR="004678B6" w:rsidRDefault="004678B6">
      <w:r>
        <w:t>Public hearing was called to order at 6:15pm. Mayor Douglas Knuth asked if there was any discussion on the changes made to the Zoning Ordinance. No one had anything further to discuss.</w:t>
      </w:r>
    </w:p>
    <w:p w14:paraId="58BD03EB" w14:textId="38172C7B" w:rsidR="004678B6" w:rsidRDefault="004678B6">
      <w:r>
        <w:t>Public hearing was closed at 6:16pm.</w:t>
      </w:r>
    </w:p>
    <w:p w14:paraId="6C1244F8" w14:textId="079B5F47" w:rsidR="004678B6" w:rsidRDefault="004678B6">
      <w:r>
        <w:t xml:space="preserve">Regular meeting was called to order at 6:16pm. </w:t>
      </w:r>
    </w:p>
    <w:p w14:paraId="6EA2DB2A" w14:textId="6C6F4C78" w:rsidR="004678B6" w:rsidRDefault="004678B6">
      <w:r>
        <w:t>The Pledge of Allegiance.</w:t>
      </w:r>
    </w:p>
    <w:p w14:paraId="5219EEFC" w14:textId="15090F11" w:rsidR="004678B6" w:rsidRDefault="004678B6">
      <w:r>
        <w:t xml:space="preserve">Additions to the agenda – Southwest Minnesota Broadband Services, NEON meeting, vacuum and First Presbyterian Church letter. Motion to approve the agenda and additions to the agenda made by Cunningham and second by </w:t>
      </w:r>
      <w:proofErr w:type="spellStart"/>
      <w:r>
        <w:t>Rehnelt</w:t>
      </w:r>
      <w:proofErr w:type="spellEnd"/>
      <w:r>
        <w:t>. All ayes: Carried.</w:t>
      </w:r>
    </w:p>
    <w:p w14:paraId="1793AC66" w14:textId="3ECE3CE4" w:rsidR="004678B6" w:rsidRDefault="00E273B3">
      <w:r>
        <w:t xml:space="preserve">Motion by Cunningham, second by </w:t>
      </w:r>
      <w:proofErr w:type="spellStart"/>
      <w:r>
        <w:t>Rehnelt</w:t>
      </w:r>
      <w:proofErr w:type="spellEnd"/>
      <w:r>
        <w:t xml:space="preserve"> to approve minutes from July 10</w:t>
      </w:r>
      <w:r w:rsidRPr="00E273B3">
        <w:rPr>
          <w:vertAlign w:val="superscript"/>
        </w:rPr>
        <w:t>th</w:t>
      </w:r>
      <w:r>
        <w:t xml:space="preserve"> regular meeting and July 22</w:t>
      </w:r>
      <w:r w:rsidRPr="00E273B3">
        <w:rPr>
          <w:vertAlign w:val="superscript"/>
        </w:rPr>
        <w:t>nd</w:t>
      </w:r>
      <w:r>
        <w:t xml:space="preserve"> special meetings. All ayes: Carried.</w:t>
      </w:r>
    </w:p>
    <w:p w14:paraId="0902C103" w14:textId="6E38B6F0" w:rsidR="00E273B3" w:rsidRDefault="00E273B3">
      <w:r>
        <w:t xml:space="preserve">Motion by </w:t>
      </w:r>
      <w:proofErr w:type="spellStart"/>
      <w:r>
        <w:t>Habben</w:t>
      </w:r>
      <w:proofErr w:type="spellEnd"/>
      <w:r>
        <w:t xml:space="preserve">, second by </w:t>
      </w:r>
      <w:proofErr w:type="spellStart"/>
      <w:r>
        <w:t>Rehnelt</w:t>
      </w:r>
      <w:proofErr w:type="spellEnd"/>
      <w:r>
        <w:t xml:space="preserve"> to approve paying bills and receipts as they are presented. All ayes: Carried.</w:t>
      </w:r>
    </w:p>
    <w:p w14:paraId="10CF0EA6" w14:textId="70132482" w:rsidR="00286211" w:rsidRDefault="00286211">
      <w:r>
        <w:t>Resolution #2019-08-14 (2) Judicial Ditch #24 – A Resolution Authorizing the Mayor and Clerk to Execute a Petition in Opposition of the Improvement of Judicial Ditch No. 24. Motion by Larson, second by Cunningham to authorize the Mayor and Clerk to execute the petition. All ayes: Carried.</w:t>
      </w:r>
    </w:p>
    <w:p w14:paraId="296C7787" w14:textId="61318F57" w:rsidR="00286211" w:rsidRDefault="00286211">
      <w:r>
        <w:t xml:space="preserve">Motion by Larson, second by </w:t>
      </w:r>
      <w:proofErr w:type="spellStart"/>
      <w:r>
        <w:t>Habben</w:t>
      </w:r>
      <w:proofErr w:type="spellEnd"/>
      <w:r>
        <w:t xml:space="preserve"> to approve Chapter 9 Zoning Ordinance and Chapter 10 Administration and Enforcement Ordinance 80 to replace the current Chapter 9 Building Code and Chapter 10 Zoning Ordinance of City Code. All ayes: Carried.</w:t>
      </w:r>
    </w:p>
    <w:p w14:paraId="4554F6BD" w14:textId="2B360663" w:rsidR="00286211" w:rsidRDefault="00286211">
      <w:r>
        <w:t xml:space="preserve">Barb King – </w:t>
      </w:r>
      <w:proofErr w:type="spellStart"/>
      <w:r>
        <w:t>ReFab</w:t>
      </w:r>
      <w:proofErr w:type="spellEnd"/>
      <w:r>
        <w:t xml:space="preserve"> Furnishings will be having a grand opening on September 26</w:t>
      </w:r>
      <w:r w:rsidRPr="00286211">
        <w:rPr>
          <w:vertAlign w:val="superscript"/>
        </w:rPr>
        <w:t>th</w:t>
      </w:r>
      <w:r>
        <w:t xml:space="preserve"> – 29</w:t>
      </w:r>
      <w:r w:rsidRPr="00286211">
        <w:rPr>
          <w:vertAlign w:val="superscript"/>
        </w:rPr>
        <w:t>th</w:t>
      </w:r>
      <w:r>
        <w:t xml:space="preserve"> and will be open from 4:00-8:00pm on Thurs and Fri with more hours on Sat and Sun to be determined before then. New business that will be located in the old </w:t>
      </w:r>
      <w:proofErr w:type="spellStart"/>
      <w:r>
        <w:t>Cenex</w:t>
      </w:r>
      <w:proofErr w:type="spellEnd"/>
      <w:r>
        <w:t xml:space="preserve"> gas station building located on 2</w:t>
      </w:r>
      <w:r w:rsidRPr="00286211">
        <w:rPr>
          <w:vertAlign w:val="superscript"/>
        </w:rPr>
        <w:t>nd</w:t>
      </w:r>
      <w:r>
        <w:t xml:space="preserve"> Ave.</w:t>
      </w:r>
    </w:p>
    <w:p w14:paraId="529FCD18" w14:textId="7C8FE6B4" w:rsidR="00286211" w:rsidRDefault="00286211">
      <w:r>
        <w:t xml:space="preserve">Motion by </w:t>
      </w:r>
      <w:proofErr w:type="spellStart"/>
      <w:r>
        <w:t>Rehnelt</w:t>
      </w:r>
      <w:proofErr w:type="spellEnd"/>
      <w:r>
        <w:t>, second by Larson to approve adjustment to water bill for the First Presbyterian Church, who noticed a broken toilet in July. All ayes: Carried.</w:t>
      </w:r>
    </w:p>
    <w:p w14:paraId="37927756" w14:textId="5B18B6AF" w:rsidR="00286211" w:rsidRDefault="00286211">
      <w:r>
        <w:t>2020 budget preliminary. Council will be working on this at the September 11</w:t>
      </w:r>
      <w:r w:rsidRPr="00286211">
        <w:rPr>
          <w:vertAlign w:val="superscript"/>
        </w:rPr>
        <w:t>th</w:t>
      </w:r>
      <w:r>
        <w:t xml:space="preserve"> meeting.</w:t>
      </w:r>
    </w:p>
    <w:p w14:paraId="5E253815" w14:textId="662122E1" w:rsidR="00286211" w:rsidRDefault="00286211">
      <w:r>
        <w:t>Resolution #2019-08-14 (3) – Accepting donation from AGCO for the Park Equipment Project 2020 in the amount of $2,500.</w:t>
      </w:r>
      <w:r w:rsidR="006551FE">
        <w:t xml:space="preserve"> Motion by Larson, second by Cunningham to accept the donation. All ayes: Carried.</w:t>
      </w:r>
    </w:p>
    <w:p w14:paraId="2043EEE0" w14:textId="4361567D" w:rsidR="006551FE" w:rsidRDefault="006551FE">
      <w:r>
        <w:t xml:space="preserve">Effective January 1, 2020, the amount the Minnesota Department of Health charges the City of Round Lake for each </w:t>
      </w:r>
      <w:r w:rsidR="00A009F9">
        <w:t>drinking water connection will be going from the current rate of $6.36 up to $9.72. We collect this fee from the residents of Round Lake once a year and it’s on the utility bill as “Water Test Fee”. The City pays this fee into the state quarterly.</w:t>
      </w:r>
    </w:p>
    <w:p w14:paraId="083FC11F" w14:textId="38E9BF1A" w:rsidR="00A009F9" w:rsidRDefault="00A009F9">
      <w:r>
        <w:lastRenderedPageBreak/>
        <w:t xml:space="preserve">Motion by </w:t>
      </w:r>
      <w:proofErr w:type="spellStart"/>
      <w:r>
        <w:t>Habben</w:t>
      </w:r>
      <w:proofErr w:type="spellEnd"/>
      <w:r>
        <w:t xml:space="preserve">, second by Cunningham to donate $100 to the Nobles County Sheriff’s Office for the educational materials they use in the Brewster/Round Lake school for </w:t>
      </w:r>
      <w:r w:rsidR="00FC47FA">
        <w:t>S</w:t>
      </w:r>
      <w:r>
        <w:t xml:space="preserve">afety </w:t>
      </w:r>
      <w:r w:rsidR="00FC47FA">
        <w:t>W</w:t>
      </w:r>
      <w:r>
        <w:t>eek. All ayes: Carried.</w:t>
      </w:r>
    </w:p>
    <w:p w14:paraId="6ABA5A9F" w14:textId="3A493083" w:rsidR="00A009F9" w:rsidRDefault="00A009F9">
      <w:r>
        <w:t xml:space="preserve">Indian Lake property owned by the City of Round Lake. The City was approached about donating this parcel to the Round Lake Sportsman’s Club. The Council feels this is not a good option. The survey has been done and the next step in the sale process is to have the abstract updated. The City currently doesn’t have an abstract, so the Council voted to have one drawn up for the purpose of selling this property. Motion by </w:t>
      </w:r>
      <w:proofErr w:type="spellStart"/>
      <w:r>
        <w:t>Habben</w:t>
      </w:r>
      <w:proofErr w:type="spellEnd"/>
      <w:r>
        <w:t xml:space="preserve">, second by </w:t>
      </w:r>
      <w:proofErr w:type="spellStart"/>
      <w:r>
        <w:t>Rehnelt</w:t>
      </w:r>
      <w:proofErr w:type="spellEnd"/>
      <w:r>
        <w:t xml:space="preserve"> to have an abstract created. All ayes: Carried.</w:t>
      </w:r>
    </w:p>
    <w:p w14:paraId="24D6D4F4" w14:textId="6CFB5D21" w:rsidR="00A009F9" w:rsidRDefault="00A009F9">
      <w:proofErr w:type="spellStart"/>
      <w:r>
        <w:t>Reinerd</w:t>
      </w:r>
      <w:proofErr w:type="spellEnd"/>
      <w:r>
        <w:t xml:space="preserve"> </w:t>
      </w:r>
      <w:proofErr w:type="spellStart"/>
      <w:r>
        <w:t>Bosma</w:t>
      </w:r>
      <w:proofErr w:type="spellEnd"/>
      <w:r>
        <w:t xml:space="preserve"> – Land Detachment – Tabled until further contact from </w:t>
      </w:r>
      <w:proofErr w:type="spellStart"/>
      <w:r>
        <w:t>Reinerd</w:t>
      </w:r>
      <w:proofErr w:type="spellEnd"/>
      <w:r>
        <w:t>.</w:t>
      </w:r>
    </w:p>
    <w:p w14:paraId="023099EE" w14:textId="230CF49C" w:rsidR="00A009F9" w:rsidRDefault="00A009F9">
      <w:r>
        <w:t>Flag Pole at City Hall – location and landscaping around it. – Tabled until Clerk Elaine gets details from MNDOT as to how close it can be to the road. Possibly going to put the pole in landscaping and</w:t>
      </w:r>
      <w:r w:rsidR="00B451D2">
        <w:t xml:space="preserve"> a sign for City Hall at the same time.</w:t>
      </w:r>
    </w:p>
    <w:p w14:paraId="4310D3DF" w14:textId="517A5F7E" w:rsidR="00B451D2" w:rsidRDefault="00B451D2">
      <w:r>
        <w:t xml:space="preserve">Motion by </w:t>
      </w:r>
      <w:proofErr w:type="spellStart"/>
      <w:r>
        <w:t>Habben</w:t>
      </w:r>
      <w:proofErr w:type="spellEnd"/>
      <w:r>
        <w:t xml:space="preserve">, second by </w:t>
      </w:r>
      <w:proofErr w:type="spellStart"/>
      <w:r>
        <w:t>Rehnelt</w:t>
      </w:r>
      <w:proofErr w:type="spellEnd"/>
      <w:r>
        <w:t xml:space="preserve"> to accept the bid from DDP Construction for the gutters and pad by the lift station at the end of 1</w:t>
      </w:r>
      <w:r w:rsidRPr="00B451D2">
        <w:rPr>
          <w:vertAlign w:val="superscript"/>
        </w:rPr>
        <w:t>st</w:t>
      </w:r>
      <w:r>
        <w:t xml:space="preserve"> Avenue, to allow the runoff to flow without washing out the area around the lift station. All ayes: Carried.</w:t>
      </w:r>
    </w:p>
    <w:p w14:paraId="5EAE3CE3" w14:textId="4F867220" w:rsidR="00B451D2" w:rsidRDefault="00B451D2">
      <w:r>
        <w:t>Bruce and Derek plan to attend the Judicial Ditch #24 meeting on Monday, August 19</w:t>
      </w:r>
      <w:r w:rsidRPr="00B451D2">
        <w:rPr>
          <w:vertAlign w:val="superscript"/>
        </w:rPr>
        <w:t>th</w:t>
      </w:r>
      <w:r>
        <w:t xml:space="preserve"> at the Farmer’s Room in Worthington. Mayor Doug Knuth also plans to attend.</w:t>
      </w:r>
    </w:p>
    <w:p w14:paraId="73D51229" w14:textId="2E9D1AE7" w:rsidR="00B451D2" w:rsidRDefault="00B451D2">
      <w:r>
        <w:t>Derek Nelson is on vacation. No information at this time.</w:t>
      </w:r>
    </w:p>
    <w:p w14:paraId="5C1DE21D" w14:textId="71E6DBB6" w:rsidR="00B451D2" w:rsidRDefault="00B451D2">
      <w:r>
        <w:t>Clerk Elaine asked the council for permission to purchase a new vacuum for the City Hall building. Permission was granted.</w:t>
      </w:r>
    </w:p>
    <w:p w14:paraId="4087C788" w14:textId="25D12A0B" w:rsidR="00B451D2" w:rsidRDefault="00B451D2">
      <w:r>
        <w:t>NEON meeting guest speaker was Jake from MERC and the project they are doing into Jackson County is a costly project. They are still looking for someone to be on the daycare committee.</w:t>
      </w:r>
    </w:p>
    <w:p w14:paraId="6446A416" w14:textId="39C6048D" w:rsidR="00B451D2" w:rsidRDefault="00B451D2">
      <w:r>
        <w:t>Southwest Minnesota Broadband Services will cover up to $600 now for the new installation of the broadband services.</w:t>
      </w:r>
    </w:p>
    <w:p w14:paraId="7CA96744" w14:textId="6BDAAA0A" w:rsidR="00B451D2" w:rsidRDefault="00B451D2">
      <w:r>
        <w:t xml:space="preserve">First Presbyterian Church sent out a letter regarding their water issues in their basement. It was misleading in the information as to what the City of Round Lake is willing to do to help remedy the situation. At the </w:t>
      </w:r>
      <w:r w:rsidR="002D08B3">
        <w:t xml:space="preserve">council meeting it was determined the church had some issues they needed to address before the City felt it was their responsibility to look into the City sewer/storm sewer improvements and the letter stated the City was unwilling to address the issues. This </w:t>
      </w:r>
      <w:r w:rsidR="005C1761">
        <w:t>wa</w:t>
      </w:r>
      <w:r w:rsidR="002D08B3">
        <w:t xml:space="preserve">s not accurate information. </w:t>
      </w:r>
    </w:p>
    <w:p w14:paraId="75AB8FC2" w14:textId="201A2209" w:rsidR="002D08B3" w:rsidRDefault="002D08B3">
      <w:r>
        <w:t>City Hall will be closed on September 2</w:t>
      </w:r>
      <w:r w:rsidRPr="002D08B3">
        <w:rPr>
          <w:vertAlign w:val="superscript"/>
        </w:rPr>
        <w:t>nd</w:t>
      </w:r>
      <w:r>
        <w:t>, 2019 in observance of the Labor Day holiday.</w:t>
      </w:r>
    </w:p>
    <w:p w14:paraId="2598888A" w14:textId="0C54EF70" w:rsidR="002D08B3" w:rsidRDefault="002D08B3">
      <w:r>
        <w:t>The next City Council meeting will be held on Wednesday, September 11</w:t>
      </w:r>
      <w:r w:rsidRPr="002D08B3">
        <w:rPr>
          <w:vertAlign w:val="superscript"/>
        </w:rPr>
        <w:t>th</w:t>
      </w:r>
      <w:r>
        <w:t>, 2019 at 6:15pm at the City Hall.</w:t>
      </w:r>
    </w:p>
    <w:p w14:paraId="31724712" w14:textId="1887C526" w:rsidR="002D08B3" w:rsidRDefault="002D08B3">
      <w:r>
        <w:t xml:space="preserve">Motion by </w:t>
      </w:r>
      <w:proofErr w:type="spellStart"/>
      <w:r>
        <w:t>Habben</w:t>
      </w:r>
      <w:proofErr w:type="spellEnd"/>
      <w:r>
        <w:t>, second by Cunningham to adjourn. All ayes: Carried.</w:t>
      </w:r>
    </w:p>
    <w:p w14:paraId="2BA3148E" w14:textId="6714BC9E" w:rsidR="002D08B3" w:rsidRDefault="002D08B3">
      <w:r>
        <w:t>Meeting was adjourned at 8:00pm.</w:t>
      </w:r>
    </w:p>
    <w:p w14:paraId="2194E00D" w14:textId="77777777" w:rsidR="002D08B3" w:rsidRDefault="002D08B3"/>
    <w:p w14:paraId="39C424E2" w14:textId="77777777" w:rsidR="00E273B3" w:rsidRDefault="00E273B3"/>
    <w:sectPr w:rsidR="00E273B3" w:rsidSect="00463A0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12"/>
    <w:rsid w:val="00286211"/>
    <w:rsid w:val="002D08B3"/>
    <w:rsid w:val="00392243"/>
    <w:rsid w:val="003D4DAA"/>
    <w:rsid w:val="004025EE"/>
    <w:rsid w:val="00463A00"/>
    <w:rsid w:val="004678B6"/>
    <w:rsid w:val="005C1761"/>
    <w:rsid w:val="006551FE"/>
    <w:rsid w:val="006C2412"/>
    <w:rsid w:val="00731C48"/>
    <w:rsid w:val="00A009F9"/>
    <w:rsid w:val="00B451D2"/>
    <w:rsid w:val="00D06B98"/>
    <w:rsid w:val="00D7554F"/>
    <w:rsid w:val="00E273B3"/>
    <w:rsid w:val="00FC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797E"/>
  <w15:chartTrackingRefBased/>
  <w15:docId w15:val="{74F1585B-FEB5-43CC-902D-00C27A51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cp:lastPrinted>2019-09-19T15:28:00Z</cp:lastPrinted>
  <dcterms:created xsi:type="dcterms:W3CDTF">2019-09-30T20:41:00Z</dcterms:created>
  <dcterms:modified xsi:type="dcterms:W3CDTF">2019-09-30T20:41:00Z</dcterms:modified>
</cp:coreProperties>
</file>