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F307" w14:textId="7828996C" w:rsidR="00C56F92" w:rsidRDefault="00E9052B">
      <w:r>
        <w:t>The Round Lake City Council met in regular session on Wednesday, March 10, 2021 at 6:15pm at City Hall. Councilmembers present were Jennifer Rehnelt, Paul Cunningham, Walon Habben, Randy Rowe and Mayor Timothy Kennedy. Others in attendance were Derek Nelson, Bruce Bentele and Clerk Elaine Walker.</w:t>
      </w:r>
    </w:p>
    <w:p w14:paraId="4892B4ED" w14:textId="2B323765" w:rsidR="00E9052B" w:rsidRDefault="00E9052B">
      <w:r>
        <w:t>Meeting was called to order at 6:15pm.</w:t>
      </w:r>
    </w:p>
    <w:p w14:paraId="4083E04E" w14:textId="4B42DC62" w:rsidR="00E9052B" w:rsidRDefault="00E9052B">
      <w:r>
        <w:t>Pledge of Allegiance.</w:t>
      </w:r>
    </w:p>
    <w:p w14:paraId="5F0D6FE5" w14:textId="39FA042D" w:rsidR="00E9052B" w:rsidRDefault="00E9052B">
      <w:r>
        <w:t>Additions to the agenda: Location of the shed on Jerry Wood’s permit, Memorial Bench for Miriam Cunningham, Heath Auto invoice. Motion by Rehnelt, second by Cunningham to approve the agenda and the additions to the agenda. All ayes: Carried.</w:t>
      </w:r>
    </w:p>
    <w:p w14:paraId="2A647A68" w14:textId="1E26CF46" w:rsidR="00E9052B" w:rsidRDefault="00E9052B">
      <w:r>
        <w:t>Motion by Habben, second by Rowe to approve minutes from the February 10</w:t>
      </w:r>
      <w:r w:rsidRPr="00E9052B">
        <w:rPr>
          <w:vertAlign w:val="superscript"/>
        </w:rPr>
        <w:t>th</w:t>
      </w:r>
      <w:r>
        <w:t xml:space="preserve"> meeting. All ayes: Carried.</w:t>
      </w:r>
    </w:p>
    <w:p w14:paraId="51EA754A" w14:textId="62496B56" w:rsidR="00E9052B" w:rsidRDefault="00E9052B">
      <w:r>
        <w:t>Motion by Cunningham, second by Rowe to pay claims in the amount of $50,762.88 check #22330-22349, February disbursements for $94,890.30, February receipts for $</w:t>
      </w:r>
      <w:r w:rsidR="00C30008">
        <w:t>101,202.60 and March disbursements paid to avoid late fees for $6,680.84 paid online to avoid late charge, total March disbursements $57,443.72. Adding Heath Auto invoice that came in late of $70.47. All ayes: Carried.</w:t>
      </w:r>
    </w:p>
    <w:p w14:paraId="35A7AAC5" w14:textId="211FB2C0" w:rsidR="00C30008" w:rsidRDefault="00C30008">
      <w:r>
        <w:t>Kim Eisfeld from Jacobson &amp; Bergerson, PLLP reviewed the 2020 audit for the City of Round Lake and motion to approve and allow the report to be filed with the State of Minnesota. Motion by Habben, second by Rowe to approve submission of report to the state. All ayes: Carried.</w:t>
      </w:r>
    </w:p>
    <w:p w14:paraId="58192CD1" w14:textId="2003DA24" w:rsidR="00C30008" w:rsidRDefault="00C30008">
      <w:r>
        <w:t>Motion by Rowe, second by Cunningham to allow Clerk Elaine to work with Kim and adjust the CTAS beginning numbers to reflect the changes needed after the audit for 2020. Checks from 2019 that were voided and the amount of $152.27 added back into the account needs to be done manually, CTAS does not automatically do this. All ayes: Carried.</w:t>
      </w:r>
    </w:p>
    <w:p w14:paraId="4ED45425" w14:textId="038A30EA" w:rsidR="00756AA9" w:rsidRDefault="00756AA9">
      <w:r>
        <w:t>Fire Department has new applicant, Ian Fleace. Permission for Clerk Elaine to send background check to the state. Motion by Habben, second by Rehnelt to move forward with hiring process. All ayes: Carried.</w:t>
      </w:r>
    </w:p>
    <w:p w14:paraId="678324F9" w14:textId="7C783F9C" w:rsidR="00756AA9" w:rsidRDefault="00756AA9">
      <w:r>
        <w:t>Round Lake Fire Relief Association met on Monday, March 8</w:t>
      </w:r>
      <w:r w:rsidRPr="00756AA9">
        <w:rPr>
          <w:vertAlign w:val="superscript"/>
        </w:rPr>
        <w:t>th</w:t>
      </w:r>
      <w:r>
        <w:t xml:space="preserve"> at 6:30pm at the Round Lake Senior Center. No minutes were available for this council meeting, update will come at April 14</w:t>
      </w:r>
      <w:r w:rsidRPr="00756AA9">
        <w:rPr>
          <w:vertAlign w:val="superscript"/>
        </w:rPr>
        <w:t>th</w:t>
      </w:r>
      <w:r>
        <w:t xml:space="preserve"> meeting.</w:t>
      </w:r>
    </w:p>
    <w:p w14:paraId="2C2D3531" w14:textId="7408BE49" w:rsidR="00756AA9" w:rsidRDefault="00756AA9">
      <w:r>
        <w:t>Resolution No. 2021-03-10 – Resolution Accepting Donations Received, since the last meeting, for 2021 Park Equipment Project. Motion by Habben, second by Cunningham to accept the donations. All ayes: Carried.</w:t>
      </w:r>
    </w:p>
    <w:p w14:paraId="0E78F48D" w14:textId="2C35B2E0" w:rsidR="00756AA9" w:rsidRDefault="00756AA9">
      <w:r>
        <w:t>Todd Barker had excessive water usage for a faulty toilet. Motion by Rehnelt, second by Cunningham to allow for Clerk Elaine to make adjustment for the excess usage for 2 months to cover the timeframe necessary to get toilet fixed. All ayes: Carried.</w:t>
      </w:r>
    </w:p>
    <w:p w14:paraId="231BF3F3" w14:textId="178673F6" w:rsidR="00756AA9" w:rsidRDefault="00756AA9">
      <w:r>
        <w:t>Building permit – Jerry Wood – moving small shed on skids next to his newer garage to the north side. Motion by Habben, second by Rehnelt to allow placement of shed as detailed on the permit application with setbacks from the two alleys. All ayes: Carried.</w:t>
      </w:r>
    </w:p>
    <w:p w14:paraId="1C1B5A9E" w14:textId="7B259872" w:rsidR="00756AA9" w:rsidRDefault="00756AA9">
      <w:r>
        <w:t xml:space="preserve">Councilmember Rehnelt brought request to the Council to allow a few parents to erect a bench and possibly plant a tree in the park in memory of Miriam Cunningham. Motion by Habben, second by Rowe </w:t>
      </w:r>
      <w:r>
        <w:lastRenderedPageBreak/>
        <w:t>to allow for the bench. When time comes, they will discuss with Bruce and Derek for the placement. Councilmember Cunningham abstained from the vote, all other ayes: Carried.</w:t>
      </w:r>
    </w:p>
    <w:p w14:paraId="6C5649DE" w14:textId="1725BF14" w:rsidR="00756AA9" w:rsidRDefault="001B44EC">
      <w:r>
        <w:t>Schaap Sanitation will be doing the Spring Cleanup for Round Lake on April 26</w:t>
      </w:r>
      <w:r w:rsidRPr="001B44EC">
        <w:rPr>
          <w:vertAlign w:val="superscript"/>
        </w:rPr>
        <w:t>th</w:t>
      </w:r>
      <w:r>
        <w:t xml:space="preserve">, 2021. Stickers for larger items will be available for purchase one week prior. </w:t>
      </w:r>
      <w:r w:rsidR="0063708A">
        <w:t>Motion by Rehnelt, second by Cunningham to approve this date for Spring Cleanup. All ayes: Carried.</w:t>
      </w:r>
    </w:p>
    <w:p w14:paraId="1E2023FB" w14:textId="69454612" w:rsidR="0063708A" w:rsidRDefault="0063708A">
      <w:r>
        <w:t>Southwest Minnesota Broadband Services meeting update – looking into Fire Stick for an option.</w:t>
      </w:r>
    </w:p>
    <w:p w14:paraId="219DFE0D" w14:textId="778F8860" w:rsidR="0063708A" w:rsidRDefault="0063708A">
      <w:r>
        <w:t>The City’s health insurance provider will be changing from Blue Cross Blue Shield to Medica. Transition will take place in January 2022.</w:t>
      </w:r>
    </w:p>
    <w:p w14:paraId="586FC874" w14:textId="2453931F" w:rsidR="0063708A" w:rsidRDefault="0063708A">
      <w:r>
        <w:t xml:space="preserve">Computer policy for the Council’s </w:t>
      </w:r>
      <w:proofErr w:type="spellStart"/>
      <w:r>
        <w:t>Ipads</w:t>
      </w:r>
      <w:proofErr w:type="spellEnd"/>
      <w:r>
        <w:t xml:space="preserve"> was tabled until April meeting.</w:t>
      </w:r>
    </w:p>
    <w:p w14:paraId="0D99AB92" w14:textId="77777777" w:rsidR="0063708A" w:rsidRDefault="0063708A">
      <w:r>
        <w:t xml:space="preserve">Bruce Bentele will be going to his annual water conference in August this year, Covid postponed it. </w:t>
      </w:r>
    </w:p>
    <w:p w14:paraId="353FE49A" w14:textId="4EB19478" w:rsidR="0063708A" w:rsidRDefault="0063708A">
      <w:r>
        <w:t>Sewer issue with Jeff Markus’ property on Rohrer Street, is the property owner’s responsibility. City is responsible for the main only. Mayor Kennedy will discuss this with Jeff.</w:t>
      </w:r>
    </w:p>
    <w:p w14:paraId="6F9BFFCF" w14:textId="3574BA3E" w:rsidR="0063708A" w:rsidRDefault="0063708A">
      <w:r>
        <w:t xml:space="preserve">Derek Nelson explained the gas spot pricing and informed the Council that he would like to create price list for moving a gas line. It’s not a simple process and there needs to be a fee schedule. </w:t>
      </w:r>
    </w:p>
    <w:p w14:paraId="5A199F49" w14:textId="03360FED" w:rsidR="0063708A" w:rsidRDefault="0063708A">
      <w:r>
        <w:t>Clerk Elaine will not be going to her annual Clerk’s conference this year. Not willing to deal with the mask wearing and other restrictions of a large gathering due to Covid.</w:t>
      </w:r>
    </w:p>
    <w:p w14:paraId="4C0DA3CB" w14:textId="05275CF6" w:rsidR="0063708A" w:rsidRDefault="0063708A">
      <w:r>
        <w:t>The Board of Review will be on Monday, April 26</w:t>
      </w:r>
      <w:r w:rsidRPr="0063708A">
        <w:rPr>
          <w:vertAlign w:val="superscript"/>
        </w:rPr>
        <w:t>th</w:t>
      </w:r>
      <w:r>
        <w:t xml:space="preserve"> at 2:30pm at City Hall.</w:t>
      </w:r>
    </w:p>
    <w:p w14:paraId="5225EED5" w14:textId="015C6E79" w:rsidR="0063708A" w:rsidRDefault="0063708A">
      <w:r>
        <w:t>The next city council meeting will be on Wednesday, April 14</w:t>
      </w:r>
      <w:r w:rsidRPr="0063708A">
        <w:rPr>
          <w:vertAlign w:val="superscript"/>
        </w:rPr>
        <w:t>th</w:t>
      </w:r>
      <w:r>
        <w:t>, 2021 at 6:30pm due to work conflict for the Mayor. Meeting will be in the council chambers at City Hall.</w:t>
      </w:r>
    </w:p>
    <w:p w14:paraId="5206D34D" w14:textId="2221488F" w:rsidR="0063708A" w:rsidRDefault="0063708A">
      <w:r>
        <w:t>Clerk Elaine will be taking vacation days on April 16</w:t>
      </w:r>
      <w:r w:rsidRPr="0063708A">
        <w:rPr>
          <w:vertAlign w:val="superscript"/>
        </w:rPr>
        <w:t>th</w:t>
      </w:r>
      <w:r>
        <w:t xml:space="preserve"> and 19</w:t>
      </w:r>
      <w:r w:rsidRPr="0063708A">
        <w:rPr>
          <w:vertAlign w:val="superscript"/>
        </w:rPr>
        <w:t>th</w:t>
      </w:r>
      <w:r>
        <w:t>.</w:t>
      </w:r>
    </w:p>
    <w:p w14:paraId="71E94E5E" w14:textId="1F70BB7A" w:rsidR="0063708A" w:rsidRDefault="0063708A">
      <w:r>
        <w:t xml:space="preserve">Motion by Habben, second by Rehnelt </w:t>
      </w:r>
      <w:r w:rsidR="005B45CF">
        <w:t>to adjourn. All ayes: Carried.</w:t>
      </w:r>
    </w:p>
    <w:p w14:paraId="42D4F716" w14:textId="745FE983" w:rsidR="005B45CF" w:rsidRDefault="005B45CF">
      <w:r>
        <w:t>Meeting was adjourned at 8:34 pm.</w:t>
      </w:r>
    </w:p>
    <w:p w14:paraId="1E8E4359" w14:textId="77777777" w:rsidR="005B45CF" w:rsidRDefault="005B45CF"/>
    <w:p w14:paraId="7D77E3C0" w14:textId="77777777" w:rsidR="00C30008" w:rsidRDefault="00C30008"/>
    <w:sectPr w:rsidR="00C3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2B"/>
    <w:rsid w:val="001B44EC"/>
    <w:rsid w:val="00392243"/>
    <w:rsid w:val="005B45CF"/>
    <w:rsid w:val="0063708A"/>
    <w:rsid w:val="00731C48"/>
    <w:rsid w:val="00756AA9"/>
    <w:rsid w:val="00C30008"/>
    <w:rsid w:val="00E9052B"/>
    <w:rsid w:val="00F7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79E2"/>
  <w15:chartTrackingRefBased/>
  <w15:docId w15:val="{47211C90-9018-41CC-832C-6B97086F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2021-03-12T20:44:00Z</dcterms:created>
  <dcterms:modified xsi:type="dcterms:W3CDTF">2021-03-15T14:19:00Z</dcterms:modified>
</cp:coreProperties>
</file>