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B7F44" w14:textId="15D6A3A4" w:rsidR="00C56F92" w:rsidRDefault="00320168">
      <w:r>
        <w:t>The Round Lake City Council met in regular session on Tuesday, July 12</w:t>
      </w:r>
      <w:r w:rsidRPr="00320168">
        <w:rPr>
          <w:vertAlign w:val="superscript"/>
        </w:rPr>
        <w:t>th</w:t>
      </w:r>
      <w:r>
        <w:t xml:space="preserve">, 2022 at 6:30pm at City Hall. Councilmembers present were Paul Cunningham, Jennifer Rehnelt, Walon Habben, Randy Rowe and Mayor Timothy Kennedy. Others present were Bruce Heitkamp - Nobles County Administrator, Tawn Hall - Nobles County Emergency Response Coordinator, Justin Ahlers - Nobles County Commissioner, </w:t>
      </w:r>
      <w:r w:rsidR="00C45259">
        <w:t>Aaron</w:t>
      </w:r>
      <w:r w:rsidR="004A2E21">
        <w:t xml:space="preserve"> Holmbeck</w:t>
      </w:r>
      <w:r w:rsidR="00C45259">
        <w:t xml:space="preserve"> – Nobles County </w:t>
      </w:r>
      <w:r w:rsidR="00306F5F">
        <w:t>Public Works Director/Professional Engineer</w:t>
      </w:r>
      <w:r w:rsidR="00C45259">
        <w:t>, Bruce Bentele, Derek Nelson and Clerk Elaine Walker.</w:t>
      </w:r>
    </w:p>
    <w:p w14:paraId="605D9965" w14:textId="654D8F61" w:rsidR="00C45259" w:rsidRDefault="00C45259">
      <w:r>
        <w:t>Meeting was called to order at 6:30pm.</w:t>
      </w:r>
    </w:p>
    <w:p w14:paraId="6B826DC1" w14:textId="41940839" w:rsidR="00C45259" w:rsidRDefault="00C45259">
      <w:r>
        <w:t>Pledge of Allegiance.</w:t>
      </w:r>
    </w:p>
    <w:p w14:paraId="670C5828" w14:textId="5B184471" w:rsidR="00C45259" w:rsidRDefault="00C45259">
      <w:r>
        <w:t>Additions to the agenda</w:t>
      </w:r>
      <w:r w:rsidR="00306F5F">
        <w:t xml:space="preserve"> – Trainings for the Fire Department.</w:t>
      </w:r>
    </w:p>
    <w:p w14:paraId="4D0681FC" w14:textId="248112A6" w:rsidR="00306F5F" w:rsidRDefault="00306F5F">
      <w:r>
        <w:t>Motion by Habben, second by Rehnelt to approve the agenda and the additions to the agenda. All ayes: Carried.</w:t>
      </w:r>
    </w:p>
    <w:p w14:paraId="06B53B4E" w14:textId="7B84E9E3" w:rsidR="00306F5F" w:rsidRDefault="00306F5F">
      <w:r>
        <w:t>Motion by Habben, second by Rowe to approve the minutes from June 14</w:t>
      </w:r>
      <w:r w:rsidRPr="00306F5F">
        <w:rPr>
          <w:vertAlign w:val="superscript"/>
        </w:rPr>
        <w:t>th</w:t>
      </w:r>
      <w:r>
        <w:t xml:space="preserve">, regular meeting. </w:t>
      </w:r>
      <w:r w:rsidR="00800460">
        <w:t>All ayes: Carried.</w:t>
      </w:r>
    </w:p>
    <w:p w14:paraId="350DAE77" w14:textId="2BA460D6" w:rsidR="00800460" w:rsidRDefault="004A2E21">
      <w:r>
        <w:t>Motion by Cunningham, second by Rowe to approve the bills and receipts as presented, including check #23037-23079 and online payments to avoid late fees, totaling $123,299.78. Receipts from June totaling $83,984.92 and June distributions totaling $145,511.38. All ayes: Carried.</w:t>
      </w:r>
    </w:p>
    <w:p w14:paraId="5C23B061" w14:textId="260FA02C" w:rsidR="00CA3399" w:rsidRDefault="00CA3399">
      <w:r>
        <w:t>Round Lake Fire Department has the opportunity to have a trainer come in and cover confined space and fire suppression. The trainings are a little expensive, but the department feels it will be very beneficial. There are funds budgeted each year for the fire department to do trainings, but they just wanted the Council to be aware of the trainings that will be coming soon. Motion by Habben, second by Rowe to go ahead and schedule the trainings. All ayes: Carried.</w:t>
      </w:r>
    </w:p>
    <w:p w14:paraId="7975879F" w14:textId="711A7116" w:rsidR="004A2E21" w:rsidRDefault="004A2E21">
      <w:r>
        <w:t>Nobles County Administration representatives were at the meeting to introduce themselves and let the Council know what each position is able to do for the City. Bruce Heitkamp, Nobles County Administrator, Tawn Hall, Nobles County Emergency Response Coordinator, Justin Ahlers, Nobles County Commissioner and Aaron Holmbeck, Nobles County Public Works Director/Professional Engineer discussed various topics happening in Nobles County and provided contact information</w:t>
      </w:r>
      <w:r w:rsidR="00A67DA0">
        <w:t xml:space="preserve"> should the Council want to communicate with any of them.</w:t>
      </w:r>
    </w:p>
    <w:p w14:paraId="1E7141D2" w14:textId="5E162296" w:rsidR="00A67DA0" w:rsidRDefault="00A67DA0">
      <w:r>
        <w:t>Resolution No. 2022-07-12 – Resolution accepting donation received for the Round Lake Fire Department, $41.40. Motion by Rehnelt, second by Rowe to accept donation on behalf of the Round Lake Fire Department. All ayes: Carried.</w:t>
      </w:r>
    </w:p>
    <w:p w14:paraId="1239CE8E" w14:textId="4C1857EF" w:rsidR="00A67DA0" w:rsidRDefault="00A67DA0">
      <w:r>
        <w:t>Building Permit – Jeff and Dulcie Markus – large garage to be brought in on parcel next to corner house on 6</w:t>
      </w:r>
      <w:r w:rsidRPr="00A67DA0">
        <w:rPr>
          <w:vertAlign w:val="superscript"/>
        </w:rPr>
        <w:t>th</w:t>
      </w:r>
      <w:r>
        <w:t xml:space="preserve"> Avenue and Margaret Street. After some discussion, permit was tabled until more information can be found.</w:t>
      </w:r>
    </w:p>
    <w:p w14:paraId="5CF23BEC" w14:textId="54C64483" w:rsidR="00A67DA0" w:rsidRDefault="00A67DA0">
      <w:r>
        <w:t>Memorial bench for Miriam Cunningham update – cement slab was poured this week.</w:t>
      </w:r>
    </w:p>
    <w:p w14:paraId="553F2ED4" w14:textId="0E9E82AD" w:rsidR="00A67DA0" w:rsidRDefault="00A67DA0">
      <w:r>
        <w:t xml:space="preserve">Natural Gas prices will be higher than </w:t>
      </w:r>
      <w:r w:rsidR="007D72BE">
        <w:t>previous years this heating season and Council asked Clerk Elaine to make a note in the newsletter closer to the winter months.</w:t>
      </w:r>
    </w:p>
    <w:p w14:paraId="2AB43D39" w14:textId="7A560CFC" w:rsidR="00A67DA0" w:rsidRDefault="00A67DA0">
      <w:r>
        <w:lastRenderedPageBreak/>
        <w:t>The next City Council meeting will be on Thursday, August 11</w:t>
      </w:r>
      <w:r w:rsidRPr="00A67DA0">
        <w:rPr>
          <w:vertAlign w:val="superscript"/>
        </w:rPr>
        <w:t>th</w:t>
      </w:r>
      <w:r>
        <w:t xml:space="preserve"> at 6:30pm</w:t>
      </w:r>
      <w:r w:rsidR="007D72BE">
        <w:t xml:space="preserve"> at City Hall</w:t>
      </w:r>
      <w:r>
        <w:t xml:space="preserve">. </w:t>
      </w:r>
      <w:r w:rsidR="007D72BE">
        <w:t>The c</w:t>
      </w:r>
      <w:r>
        <w:t>hange was necessary due to the Primary Election being held on Tuesday, August 9</w:t>
      </w:r>
      <w:r w:rsidRPr="00A67DA0">
        <w:rPr>
          <w:vertAlign w:val="superscript"/>
        </w:rPr>
        <w:t>th</w:t>
      </w:r>
      <w:r>
        <w:t>, 2022.</w:t>
      </w:r>
    </w:p>
    <w:p w14:paraId="3441A0E5" w14:textId="299FE547" w:rsidR="00A67DA0" w:rsidRDefault="007D72BE">
      <w:r>
        <w:t>Motion by Habben, second by Rehnelt to adjourn. All ayes: Carried.</w:t>
      </w:r>
    </w:p>
    <w:p w14:paraId="762BAA82" w14:textId="04F81BC9" w:rsidR="007D72BE" w:rsidRDefault="007D72BE">
      <w:r>
        <w:t>Meeting was adjourned at 8:00pm.</w:t>
      </w:r>
    </w:p>
    <w:sectPr w:rsidR="007D7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68"/>
    <w:rsid w:val="00306F5F"/>
    <w:rsid w:val="00320168"/>
    <w:rsid w:val="00392243"/>
    <w:rsid w:val="004A2E21"/>
    <w:rsid w:val="00573E2A"/>
    <w:rsid w:val="00731C48"/>
    <w:rsid w:val="007D72BE"/>
    <w:rsid w:val="00800460"/>
    <w:rsid w:val="00A67DA0"/>
    <w:rsid w:val="00C45259"/>
    <w:rsid w:val="00CA3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CF84"/>
  <w15:chartTrackingRefBased/>
  <w15:docId w15:val="{8062D7C8-3698-49F3-BA66-07352B68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3</cp:revision>
  <dcterms:created xsi:type="dcterms:W3CDTF">2022-07-19T20:13:00Z</dcterms:created>
  <dcterms:modified xsi:type="dcterms:W3CDTF">2022-07-20T18:55:00Z</dcterms:modified>
</cp:coreProperties>
</file>