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06D" w:rsidRDefault="00266BDD">
      <w:r>
        <w:t xml:space="preserve">The Round Lake Board of Review was held on </w:t>
      </w:r>
      <w:r w:rsidR="00A74666">
        <w:t>Tu</w:t>
      </w:r>
      <w:r w:rsidR="0006506D">
        <w:t>e</w:t>
      </w:r>
      <w:r>
        <w:t>sday, April 2</w:t>
      </w:r>
      <w:r w:rsidR="00A74666">
        <w:t>2</w:t>
      </w:r>
      <w:r w:rsidR="00A74666" w:rsidRPr="00A74666">
        <w:rPr>
          <w:vertAlign w:val="superscript"/>
        </w:rPr>
        <w:t>nd</w:t>
      </w:r>
      <w:r>
        <w:t>, 202</w:t>
      </w:r>
      <w:r w:rsidR="00A74666">
        <w:t>5</w:t>
      </w:r>
      <w:r>
        <w:t xml:space="preserve"> at 2:30pm at City Hall. Val Ruesch, Nobles County Assessor was host of the meeting. Councilmembers present were</w:t>
      </w:r>
      <w:r w:rsidR="00A74666">
        <w:t xml:space="preserve"> Paul Cunningham, James Adams,</w:t>
      </w:r>
      <w:r>
        <w:t xml:space="preserve"> Walon Habben, </w:t>
      </w:r>
      <w:r w:rsidR="0006506D">
        <w:t xml:space="preserve">Randy Rowe, </w:t>
      </w:r>
      <w:r>
        <w:t>and Mayor Timothy Kennedy. Others present were</w:t>
      </w:r>
      <w:r w:rsidR="0006506D">
        <w:t xml:space="preserve"> </w:t>
      </w:r>
      <w:r>
        <w:t>John Meyer, Marty</w:t>
      </w:r>
      <w:r w:rsidR="0006506D">
        <w:t xml:space="preserve"> </w:t>
      </w:r>
      <w:r>
        <w:t xml:space="preserve">Waage, </w:t>
      </w:r>
      <w:r w:rsidR="0006506D">
        <w:t>and</w:t>
      </w:r>
      <w:r>
        <w:t xml:space="preserve"> Clerk</w:t>
      </w:r>
      <w:r w:rsidR="00A74666">
        <w:t>/Treasurer</w:t>
      </w:r>
      <w:r>
        <w:t xml:space="preserve"> Elaine Walker</w:t>
      </w:r>
      <w:r w:rsidR="0006506D">
        <w:t xml:space="preserve">. </w:t>
      </w:r>
      <w:r>
        <w:t xml:space="preserve"> </w:t>
      </w:r>
    </w:p>
    <w:p w:rsidR="00266BDD" w:rsidRDefault="00266BDD">
      <w:r>
        <w:t xml:space="preserve">Assessor Presentations: What affects valuations increases? </w:t>
      </w:r>
      <w:r w:rsidR="002153B5">
        <w:t>21-month</w:t>
      </w:r>
      <w:r>
        <w:t xml:space="preserve"> time trends</w:t>
      </w:r>
      <w:r w:rsidR="00082EA7">
        <w:t xml:space="preserve"> (</w:t>
      </w:r>
      <w:r w:rsidR="00A74666">
        <w:t>8.061</w:t>
      </w:r>
      <w:r w:rsidR="0006506D">
        <w:t>8</w:t>
      </w:r>
      <w:r w:rsidR="00082EA7">
        <w:t>% for residential</w:t>
      </w:r>
      <w:r w:rsidR="0006506D">
        <w:t xml:space="preserve"> and township properties</w:t>
      </w:r>
      <w:r w:rsidR="00082EA7">
        <w:t>), land adjustments,</w:t>
      </w:r>
      <w:r w:rsidR="001A33FD">
        <w:t xml:space="preserve"> </w:t>
      </w:r>
      <w:r w:rsidR="00082EA7">
        <w:t>cost of construction, neighborhood adjustments, new construction and/or missed structures, updated/corrected parcel information from the quintile inspections.</w:t>
      </w:r>
    </w:p>
    <w:p w:rsidR="00082EA7" w:rsidRDefault="00082EA7">
      <w:r>
        <w:t xml:space="preserve">Round Lake had </w:t>
      </w:r>
      <w:r w:rsidR="00A74666">
        <w:t>four</w:t>
      </w:r>
      <w:r w:rsidR="001A33FD">
        <w:t xml:space="preserve"> </w:t>
      </w:r>
      <w:r>
        <w:t>residential sales from 10/1/202</w:t>
      </w:r>
      <w:r w:rsidR="00A74666">
        <w:t>3</w:t>
      </w:r>
      <w:r>
        <w:t xml:space="preserve"> – 9/30/202</w:t>
      </w:r>
      <w:r w:rsidR="00A74666">
        <w:t>4</w:t>
      </w:r>
      <w:r>
        <w:t>. Median must be at 90-105% for the state values.</w:t>
      </w:r>
      <w:r w:rsidR="001A33FD">
        <w:t xml:space="preserve"> Round Lake is now at </w:t>
      </w:r>
      <w:r w:rsidR="00A74666">
        <w:t>81.79</w:t>
      </w:r>
      <w:r w:rsidR="00CB2BD7">
        <w:t>%.</w:t>
      </w:r>
    </w:p>
    <w:p w:rsidR="00CB2BD7" w:rsidRDefault="00082EA7">
      <w:r>
        <w:t xml:space="preserve">Marty Waage </w:t>
      </w:r>
      <w:r w:rsidR="00A74666">
        <w:t>addressed the Council and representatives of the Assessor’s Office about his VA application that he started in August of 2024. They referred him to the proper office, as the information they need to change his status needs to be received by December 31 of the year before the taxes are payable, so the paperwork he filled out in March of 2025 will be for taxes payable in 2026. If he wants to have anything retroactive, he would need to talk with the VA about it. They need to follow the laws for their department.</w:t>
      </w:r>
    </w:p>
    <w:p w:rsidR="00274D57" w:rsidRDefault="00274D57">
      <w:r>
        <w:t xml:space="preserve">Motion by </w:t>
      </w:r>
      <w:r w:rsidR="00A74666">
        <w:t>Rowe</w:t>
      </w:r>
      <w:r>
        <w:t>, second by</w:t>
      </w:r>
      <w:r w:rsidR="00A74666">
        <w:t xml:space="preserve"> Habben</w:t>
      </w:r>
      <w:r>
        <w:t xml:space="preserve"> to </w:t>
      </w:r>
      <w:r w:rsidR="00A74666">
        <w:t>adjourn</w:t>
      </w:r>
      <w:r w:rsidR="00B86AF3">
        <w:t>.</w:t>
      </w:r>
      <w:r>
        <w:t xml:space="preserve"> All ayes: Carried.</w:t>
      </w:r>
    </w:p>
    <w:p w:rsidR="000F278C" w:rsidRDefault="000F278C">
      <w:r>
        <w:t>Meeting was adjourned at 3:</w:t>
      </w:r>
      <w:r w:rsidR="00274D57">
        <w:t>0</w:t>
      </w:r>
      <w:r w:rsidR="00B86AF3">
        <w:t>0</w:t>
      </w:r>
      <w:r>
        <w:t>pm.</w:t>
      </w:r>
    </w:p>
    <w:p w:rsidR="000F278C" w:rsidRDefault="000F278C"/>
    <w:sectPr w:rsidR="000F27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BDD"/>
    <w:rsid w:val="0006506D"/>
    <w:rsid w:val="00082EA7"/>
    <w:rsid w:val="000F278C"/>
    <w:rsid w:val="001A33FD"/>
    <w:rsid w:val="001C68D1"/>
    <w:rsid w:val="002153B5"/>
    <w:rsid w:val="00266BDD"/>
    <w:rsid w:val="00274D57"/>
    <w:rsid w:val="00392243"/>
    <w:rsid w:val="004B5D63"/>
    <w:rsid w:val="00731C48"/>
    <w:rsid w:val="00A74666"/>
    <w:rsid w:val="00B86AF3"/>
    <w:rsid w:val="00CB2BD7"/>
    <w:rsid w:val="00E906C4"/>
    <w:rsid w:val="00FC4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8BAFA"/>
  <w15:chartTrackingRefBased/>
  <w15:docId w15:val="{A456732A-FBE2-41DC-A5BA-EB068A15E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Walker</dc:creator>
  <cp:keywords/>
  <dc:description/>
  <cp:lastModifiedBy>Elaine Walker</cp:lastModifiedBy>
  <cp:revision>2</cp:revision>
  <dcterms:created xsi:type="dcterms:W3CDTF">2025-04-23T16:28:00Z</dcterms:created>
  <dcterms:modified xsi:type="dcterms:W3CDTF">2025-04-23T16:28:00Z</dcterms:modified>
</cp:coreProperties>
</file>